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86" w:rsidRPr="00DF2690" w:rsidRDefault="00DB2B86" w:rsidP="00DB2B86">
      <w:pPr>
        <w:spacing w:line="360" w:lineRule="auto"/>
        <w:ind w:left="5232" w:firstLine="708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Załącznik nr 2 </w:t>
      </w:r>
    </w:p>
    <w:p w:rsidR="00DB2B86" w:rsidRPr="00DF2690" w:rsidRDefault="00DB2B86" w:rsidP="00DB2B86">
      <w:pPr>
        <w:spacing w:line="360" w:lineRule="auto"/>
        <w:jc w:val="center"/>
        <w:outlineLvl w:val="0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Istotne warunki umowy</w:t>
      </w:r>
    </w:p>
    <w:p w:rsidR="00DB2B86" w:rsidRPr="00DF2690" w:rsidRDefault="00DB2B86" w:rsidP="00DB2B86">
      <w:pPr>
        <w:spacing w:line="360" w:lineRule="auto"/>
        <w:jc w:val="both"/>
        <w:outlineLvl w:val="0"/>
        <w:rPr>
          <w:rFonts w:ascii="Palatino Linotype" w:hAnsi="Palatino Linotype"/>
        </w:rPr>
      </w:pPr>
    </w:p>
    <w:p w:rsidR="00DB2B86" w:rsidRPr="00DF2690" w:rsidRDefault="00DB2B86" w:rsidP="00DB2B86">
      <w:pPr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</w:t>
      </w:r>
      <w:r w:rsidRPr="00DF2690">
        <w:rPr>
          <w:rFonts w:ascii="Palatino Linotype" w:hAnsi="Palatino Linotype"/>
        </w:rPr>
        <w:t xml:space="preserve"> </w:t>
      </w:r>
      <w:r w:rsidRPr="00DF2690">
        <w:rPr>
          <w:rFonts w:ascii="Palatino Linotype" w:hAnsi="Palatino Linotype"/>
          <w:b/>
        </w:rPr>
        <w:t>1</w:t>
      </w:r>
    </w:p>
    <w:p w:rsidR="00DB2B86" w:rsidRPr="00E8302D" w:rsidRDefault="00DB2B86" w:rsidP="00DB2B8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Palatino Linotype" w:hAnsi="Palatino Linotype"/>
        </w:rPr>
      </w:pPr>
      <w:r w:rsidRPr="00E8302D">
        <w:rPr>
          <w:rFonts w:ascii="Palatino Linotype" w:hAnsi="Palatino Linotype"/>
        </w:rPr>
        <w:t>W wyniku przeprowadzonego pisemnego przetargu na podstawie art.</w:t>
      </w:r>
      <w:r w:rsidRPr="00E8302D">
        <w:rPr>
          <w:rFonts w:ascii="Palatino Linotype" w:hAnsi="Palatino Linotype" w:cs="Helvetica"/>
          <w:b/>
          <w:bCs/>
          <w:color w:val="000000"/>
          <w:sz w:val="15"/>
          <w:szCs w:val="15"/>
        </w:rPr>
        <w:t xml:space="preserve"> </w:t>
      </w:r>
      <w:hyperlink r:id="rId6" w:history="1"/>
      <w:hyperlink r:id="rId7" w:history="1">
        <w:r w:rsidRPr="00E8302D">
          <w:rPr>
            <w:rStyle w:val="Hipercze"/>
            <w:rFonts w:ascii="Palatino Linotype" w:hAnsi="Palatino Linotype" w:cs="Helvetica"/>
            <w:bCs/>
          </w:rPr>
          <w:t>70</w:t>
        </w:r>
        <w:r w:rsidRPr="00E8302D">
          <w:rPr>
            <w:rStyle w:val="Hipercze"/>
            <w:rFonts w:ascii="Palatino Linotype" w:hAnsi="Palatino Linotype" w:cs="Helvetica"/>
            <w:bCs/>
            <w:vertAlign w:val="superscript"/>
          </w:rPr>
          <w:t>1</w:t>
        </w:r>
      </w:hyperlink>
      <w:r w:rsidRPr="00E8302D">
        <w:rPr>
          <w:rFonts w:ascii="Palatino Linotype" w:hAnsi="Palatino Linotype" w:cs="Helvetica"/>
          <w:b/>
          <w:bCs/>
          <w:color w:val="000000"/>
          <w:sz w:val="15"/>
          <w:szCs w:val="15"/>
        </w:rPr>
        <w:t xml:space="preserve"> </w:t>
      </w:r>
      <w:r w:rsidRPr="00E8302D">
        <w:rPr>
          <w:rFonts w:ascii="Palatino Linotype" w:hAnsi="Palatino Linotype" w:cs="Helvetica"/>
          <w:bCs/>
          <w:color w:val="000000"/>
        </w:rPr>
        <w:t xml:space="preserve">i nast. kodeksu cywilnego </w:t>
      </w:r>
      <w:r w:rsidRPr="00E8302D">
        <w:rPr>
          <w:rFonts w:ascii="Palatino Linotype" w:hAnsi="Palatino Linotype"/>
        </w:rPr>
        <w:t xml:space="preserve">Wykonawca zobowiązuje się sprzedać i dostarczyć </w:t>
      </w:r>
      <w:r>
        <w:rPr>
          <w:rFonts w:ascii="Palatino Linotype" w:hAnsi="Palatino Linotype"/>
        </w:rPr>
        <w:t xml:space="preserve">stroje sportowe </w:t>
      </w:r>
      <w:r w:rsidRPr="00E8302D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s</w:t>
      </w:r>
      <w:r w:rsidRPr="00E8302D">
        <w:rPr>
          <w:rFonts w:ascii="Palatino Linotype" w:hAnsi="Palatino Linotype"/>
        </w:rPr>
        <w:t xml:space="preserve">zczegółowy opis ilościowo jakościowy </w:t>
      </w:r>
      <w:r>
        <w:rPr>
          <w:rFonts w:ascii="Palatino Linotype" w:hAnsi="Palatino Linotype"/>
        </w:rPr>
        <w:t>strojów</w:t>
      </w:r>
      <w:r w:rsidRPr="00E8302D">
        <w:rPr>
          <w:rFonts w:ascii="Palatino Linotype" w:hAnsi="Palatino Linotype"/>
        </w:rPr>
        <w:t xml:space="preserve">  zawarty jest  w Załączniku nr 1 do umowy. </w:t>
      </w:r>
    </w:p>
    <w:p w:rsidR="00DB2B86" w:rsidRPr="000E7DE6" w:rsidRDefault="00DB2B86" w:rsidP="00DB2B86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Palatino Linotype" w:hAnsi="Palatino Linotype"/>
        </w:rPr>
      </w:pPr>
      <w:r w:rsidRPr="000E7DE6">
        <w:rPr>
          <w:rFonts w:ascii="Palatino Linotype" w:hAnsi="Palatino Linotype"/>
        </w:rPr>
        <w:t xml:space="preserve">Wykonawca dostarczy </w:t>
      </w:r>
      <w:r>
        <w:rPr>
          <w:rFonts w:ascii="Palatino Linotype" w:hAnsi="Palatino Linotype"/>
        </w:rPr>
        <w:t xml:space="preserve">stroje </w:t>
      </w:r>
      <w:r w:rsidRPr="000E7DE6">
        <w:rPr>
          <w:rFonts w:ascii="Palatino Linotype" w:hAnsi="Palatino Linotype"/>
        </w:rPr>
        <w:t xml:space="preserve"> do dnia </w:t>
      </w:r>
      <w:r w:rsidRPr="000E7DE6">
        <w:rPr>
          <w:rFonts w:ascii="Palatino Linotype" w:hAnsi="Palatino Linotype"/>
          <w:u w:val="single"/>
        </w:rPr>
        <w:t xml:space="preserve">do siedziby Polskiego Związku Kolarskiego ul. Andrzeja 1 , 05-803 Pruszków, w nieprzekraczalnym terminie </w:t>
      </w:r>
      <w:r>
        <w:rPr>
          <w:rFonts w:ascii="Palatino Linotype" w:hAnsi="Palatino Linotype"/>
          <w:u w:val="single"/>
        </w:rPr>
        <w:t xml:space="preserve">do dnia 14 grudnia 2020 r. </w:t>
      </w:r>
      <w:r w:rsidRPr="000E7DE6">
        <w:rPr>
          <w:rFonts w:ascii="Palatino Linotype" w:hAnsi="Palatino Linotype"/>
          <w:u w:val="single"/>
        </w:rPr>
        <w:t>.</w:t>
      </w:r>
    </w:p>
    <w:p w:rsidR="00DB2B86" w:rsidRPr="00DF2690" w:rsidRDefault="00DB2B86" w:rsidP="00DB2B86">
      <w:pPr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2</w:t>
      </w:r>
    </w:p>
    <w:p w:rsidR="00DB2B86" w:rsidRPr="00DF2690" w:rsidRDefault="00DB2B86" w:rsidP="00DB2B86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Wykonawca zobowiązuje się do dostawy i sprzedaży </w:t>
      </w:r>
      <w:r>
        <w:rPr>
          <w:rFonts w:ascii="Palatino Linotype" w:hAnsi="Palatino Linotype"/>
        </w:rPr>
        <w:t xml:space="preserve">strojów </w:t>
      </w:r>
      <w:r w:rsidRPr="00DF2690">
        <w:rPr>
          <w:rFonts w:ascii="Palatino Linotype" w:hAnsi="Palatino Linotype"/>
        </w:rPr>
        <w:t xml:space="preserve"> zgodnie ze złożoną ofertą i na zasadach określonych w niniejszej umowie, przy czym dostawa </w:t>
      </w:r>
      <w:r>
        <w:rPr>
          <w:rFonts w:ascii="Palatino Linotype" w:hAnsi="Palatino Linotype"/>
        </w:rPr>
        <w:t xml:space="preserve">sprzętu </w:t>
      </w:r>
      <w:r w:rsidRPr="00DF2690">
        <w:rPr>
          <w:rFonts w:ascii="Palatino Linotype" w:hAnsi="Palatino Linotype"/>
        </w:rPr>
        <w:t>do miejsca wskazanego w §  1 ust. 1 umowy w tym transport odbędzie się na koszt i ryzyko Wykonawcy.</w:t>
      </w:r>
    </w:p>
    <w:p w:rsidR="00DB2B86" w:rsidRDefault="00DB2B86" w:rsidP="00DB2B86">
      <w:pPr>
        <w:numPr>
          <w:ilvl w:val="0"/>
          <w:numId w:val="2"/>
        </w:numPr>
        <w:suppressAutoHyphens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Wykonawca oświadcza, że ma wiedzę, umiejętności, potencjał i możliwości konieczne do wykonania umowy.</w:t>
      </w:r>
    </w:p>
    <w:p w:rsidR="00DB2B86" w:rsidRPr="00DF2690" w:rsidRDefault="00DB2B86" w:rsidP="00DB2B86">
      <w:pPr>
        <w:rPr>
          <w:rFonts w:ascii="Palatino Linotype" w:hAnsi="Palatino Linotype"/>
        </w:rPr>
      </w:pPr>
    </w:p>
    <w:p w:rsidR="00DB2B86" w:rsidRPr="00DF2690" w:rsidRDefault="00DB2B86" w:rsidP="00DB2B86">
      <w:pPr>
        <w:jc w:val="center"/>
        <w:rPr>
          <w:rFonts w:ascii="Palatino Linotype" w:hAnsi="Palatino Linotype"/>
          <w:b/>
        </w:rPr>
      </w:pPr>
    </w:p>
    <w:p w:rsidR="00DB2B86" w:rsidRPr="00DF2690" w:rsidRDefault="00DB2B86" w:rsidP="00DB2B86">
      <w:pPr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3</w:t>
      </w:r>
    </w:p>
    <w:p w:rsidR="00DB2B86" w:rsidRPr="00DF2690" w:rsidRDefault="00DB2B86" w:rsidP="00DB2B86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="Palatino Linotype" w:hAnsi="Palatino Linotype"/>
          <w:b/>
          <w:color w:val="FF0000"/>
          <w:lang w:eastAsia="ar-SA"/>
        </w:rPr>
      </w:pPr>
      <w:r w:rsidRPr="00DF2690">
        <w:rPr>
          <w:rFonts w:ascii="Palatino Linotype" w:hAnsi="Palatino Linotype"/>
          <w:lang w:eastAsia="ar-SA"/>
        </w:rPr>
        <w:t xml:space="preserve">Strony ustalają maksymalna łączną cenę za przedmiot umowy określony w § 1 ust 1 na kwotę w wysokości …………………… netto ( słownie netto: ……………………….) tj. </w:t>
      </w:r>
      <w:r w:rsidRPr="00DF2690">
        <w:rPr>
          <w:rFonts w:ascii="Palatino Linotype" w:hAnsi="Palatino Linotype"/>
          <w:b/>
          <w:lang w:eastAsia="ar-SA"/>
        </w:rPr>
        <w:t xml:space="preserve">brutto ……………… zł (słownie brutto: ………………………………..). </w:t>
      </w:r>
    </w:p>
    <w:p w:rsidR="00DB2B86" w:rsidRPr="00DF2690" w:rsidRDefault="00DB2B86" w:rsidP="00DB2B86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Wartość określona powyżej jest zgodna z ofertą Wykonawcy, która stanowi integralną część umowy. </w:t>
      </w:r>
    </w:p>
    <w:p w:rsidR="00DB2B86" w:rsidRPr="00DF2690" w:rsidRDefault="00DB2B86" w:rsidP="00DB2B86">
      <w:pPr>
        <w:jc w:val="center"/>
        <w:rPr>
          <w:rFonts w:ascii="Palatino Linotype" w:hAnsi="Palatino Linotype"/>
          <w:b/>
        </w:rPr>
      </w:pPr>
    </w:p>
    <w:p w:rsidR="00DB2B86" w:rsidRPr="00DF2690" w:rsidRDefault="00DB2B86" w:rsidP="00DB2B86">
      <w:pPr>
        <w:tabs>
          <w:tab w:val="left" w:pos="360"/>
        </w:tabs>
        <w:ind w:left="360" w:hanging="36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3.</w:t>
      </w:r>
      <w:r w:rsidRPr="00DF2690">
        <w:rPr>
          <w:rFonts w:ascii="Palatino Linotype" w:hAnsi="Palatino Linotype"/>
        </w:rPr>
        <w:tab/>
        <w:t xml:space="preserve">Należność za wykonanie przedmiotu umowy zostanie zapłacona przelewem na rachunek bankowy Wykonawcy wskazany w fakturze VAT w terminie  </w:t>
      </w:r>
      <w:r>
        <w:rPr>
          <w:rFonts w:ascii="Palatino Linotype" w:hAnsi="Palatino Linotype"/>
        </w:rPr>
        <w:t>21</w:t>
      </w:r>
      <w:r w:rsidRPr="00DF2690">
        <w:rPr>
          <w:rFonts w:ascii="Palatino Linotype" w:hAnsi="Palatino Linotype"/>
        </w:rPr>
        <w:t xml:space="preserve"> dni od daty otrzymania prawidłowo wystawionej faktury.</w:t>
      </w:r>
    </w:p>
    <w:p w:rsidR="00DB2B86" w:rsidRPr="00DF2690" w:rsidRDefault="00DB2B86" w:rsidP="00DB2B86">
      <w:pPr>
        <w:tabs>
          <w:tab w:val="left" w:pos="360"/>
        </w:tabs>
        <w:ind w:left="360" w:hanging="36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4.</w:t>
      </w:r>
      <w:r w:rsidRPr="00DF2690">
        <w:rPr>
          <w:rFonts w:ascii="Palatino Linotype" w:hAnsi="Palatino Linotype"/>
        </w:rPr>
        <w:tab/>
        <w:t xml:space="preserve">Podstawą wystawienia faktury jest zatwierdzenie przez Zamawiającego protokołu ilościowo – jakościowego odbioru </w:t>
      </w:r>
      <w:r>
        <w:rPr>
          <w:rFonts w:ascii="Palatino Linotype" w:hAnsi="Palatino Linotype"/>
        </w:rPr>
        <w:t>strojów.</w:t>
      </w:r>
      <w:r w:rsidRPr="00DF2690">
        <w:rPr>
          <w:rFonts w:ascii="Palatino Linotype" w:hAnsi="Palatino Linotype"/>
        </w:rPr>
        <w:t xml:space="preserve">  </w:t>
      </w:r>
    </w:p>
    <w:p w:rsidR="00DB2B86" w:rsidRPr="00DF2690" w:rsidRDefault="00DB2B86" w:rsidP="00DB2B86">
      <w:pPr>
        <w:tabs>
          <w:tab w:val="left" w:pos="360"/>
        </w:tabs>
        <w:ind w:left="360" w:hanging="36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5.</w:t>
      </w:r>
      <w:r w:rsidRPr="00DF2690">
        <w:rPr>
          <w:rFonts w:ascii="Palatino Linotype" w:hAnsi="Palatino Linotype"/>
        </w:rPr>
        <w:tab/>
        <w:t>Za dzień zapłaty uważa się dzień obciążenia rachunku Zamawiającego</w:t>
      </w:r>
    </w:p>
    <w:p w:rsidR="00DB2B86" w:rsidRPr="00DF2690" w:rsidRDefault="00DB2B86" w:rsidP="00DB2B86">
      <w:pPr>
        <w:ind w:left="360"/>
        <w:jc w:val="both"/>
        <w:rPr>
          <w:rFonts w:ascii="Palatino Linotype" w:hAnsi="Palatino Linotype"/>
        </w:rPr>
      </w:pPr>
    </w:p>
    <w:p w:rsidR="00DB2B86" w:rsidRPr="00DF2690" w:rsidRDefault="00DB2B86" w:rsidP="00DB2B86">
      <w:pPr>
        <w:tabs>
          <w:tab w:val="left" w:pos="142"/>
        </w:tabs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4</w:t>
      </w:r>
    </w:p>
    <w:p w:rsidR="00DB2B86" w:rsidRPr="00DF2690" w:rsidRDefault="00DB2B86" w:rsidP="00DB2B86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Wykonawca jest zobowiązany do zapłaty kar umownych na rzecz Zamawiającego  w  przypadku opóźnienia  realizacji dostawy – w wysokości 5 % wartości umowy za każdy rozpoczęty dzień opóźnienia. </w:t>
      </w:r>
    </w:p>
    <w:p w:rsidR="00DB2B86" w:rsidRPr="00DF2690" w:rsidRDefault="00DB2B86" w:rsidP="00DB2B86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lastRenderedPageBreak/>
        <w:t xml:space="preserve">W przypadku opóźnienia w dostawie przekraczającego </w:t>
      </w:r>
      <w:r>
        <w:rPr>
          <w:rFonts w:ascii="Palatino Linotype" w:hAnsi="Palatino Linotype"/>
        </w:rPr>
        <w:t xml:space="preserve">5 </w:t>
      </w:r>
      <w:r w:rsidRPr="00DF2690">
        <w:rPr>
          <w:rFonts w:ascii="Palatino Linotype" w:hAnsi="Palatino Linotype"/>
        </w:rPr>
        <w:t xml:space="preserve">dni, Zamawiający rozwiąże umowę za pisemnym powiadomieniem ze skutkiem natychmiastowym na dzień powiadomienia. </w:t>
      </w:r>
    </w:p>
    <w:p w:rsidR="00DB2B86" w:rsidRPr="00DF2690" w:rsidRDefault="00DB2B86" w:rsidP="00DB2B86">
      <w:pPr>
        <w:tabs>
          <w:tab w:val="num" w:pos="0"/>
        </w:tabs>
        <w:jc w:val="both"/>
        <w:rPr>
          <w:rFonts w:ascii="Palatino Linotype" w:hAnsi="Palatino Linotype"/>
        </w:rPr>
      </w:pPr>
    </w:p>
    <w:p w:rsidR="00DB2B86" w:rsidRPr="00DF2690" w:rsidRDefault="00DB2B86" w:rsidP="00DB2B86">
      <w:pPr>
        <w:tabs>
          <w:tab w:val="left" w:pos="142"/>
        </w:tabs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5</w:t>
      </w:r>
    </w:p>
    <w:p w:rsidR="00DB2B86" w:rsidRPr="00DF2690" w:rsidRDefault="00DB2B86" w:rsidP="00DB2B86">
      <w:pPr>
        <w:tabs>
          <w:tab w:val="left" w:pos="142"/>
        </w:tabs>
        <w:jc w:val="center"/>
        <w:rPr>
          <w:rFonts w:ascii="Palatino Linotype" w:hAnsi="Palatino Linotype"/>
          <w:b/>
        </w:rPr>
      </w:pPr>
    </w:p>
    <w:p w:rsidR="00DB2B86" w:rsidRPr="00DF2690" w:rsidRDefault="00DB2B86" w:rsidP="00DB2B86">
      <w:pPr>
        <w:tabs>
          <w:tab w:val="left" w:pos="142"/>
        </w:tabs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Spory wynikłe na tle realizacji niniejszej umowy będzie rozstrzygał sąd właściwy miejscowo dla siedziby Zamawiającego</w:t>
      </w:r>
    </w:p>
    <w:p w:rsidR="00DB2B86" w:rsidRPr="00DF2690" w:rsidRDefault="00DB2B86" w:rsidP="00DB2B86">
      <w:pPr>
        <w:tabs>
          <w:tab w:val="left" w:pos="142"/>
        </w:tabs>
        <w:jc w:val="both"/>
        <w:rPr>
          <w:rFonts w:ascii="Palatino Linotype" w:hAnsi="Palatino Linotype"/>
        </w:rPr>
      </w:pPr>
    </w:p>
    <w:p w:rsidR="00DB2B86" w:rsidRPr="00DF2690" w:rsidRDefault="00DB2B86" w:rsidP="00DB2B86">
      <w:pPr>
        <w:tabs>
          <w:tab w:val="left" w:pos="142"/>
        </w:tabs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6</w:t>
      </w:r>
    </w:p>
    <w:p w:rsidR="00DB2B86" w:rsidRPr="00DF2690" w:rsidRDefault="00DB2B86" w:rsidP="00DB2B86">
      <w:pPr>
        <w:tabs>
          <w:tab w:val="left" w:pos="142"/>
        </w:tabs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W sprawach nieuregulowanych niniejszą umową mają zastosowanie przepisy Kodeksu cywilnego. </w:t>
      </w:r>
    </w:p>
    <w:p w:rsidR="00DB2B86" w:rsidRPr="00DF2690" w:rsidRDefault="00DB2B86" w:rsidP="00DB2B86">
      <w:pPr>
        <w:tabs>
          <w:tab w:val="left" w:pos="142"/>
        </w:tabs>
        <w:jc w:val="center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>§ 7</w:t>
      </w:r>
    </w:p>
    <w:p w:rsidR="00DB2B86" w:rsidRPr="00DF2690" w:rsidRDefault="00DB2B86" w:rsidP="00DB2B86">
      <w:pPr>
        <w:tabs>
          <w:tab w:val="left" w:pos="142"/>
        </w:tabs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Umowę sporządzono w dwóch jednobrzmiących egzemplarzach po jednym dla każdej ze stron.</w:t>
      </w:r>
    </w:p>
    <w:p w:rsidR="00DB2B86" w:rsidRPr="00DF2690" w:rsidRDefault="00DB2B86" w:rsidP="00DB2B86">
      <w:pPr>
        <w:tabs>
          <w:tab w:val="center" w:pos="4536"/>
          <w:tab w:val="right" w:pos="9072"/>
        </w:tabs>
        <w:suppressAutoHyphens/>
        <w:jc w:val="both"/>
        <w:rPr>
          <w:rFonts w:ascii="Palatino Linotype" w:hAnsi="Palatino Linotype"/>
          <w:lang w:eastAsia="ar-SA"/>
        </w:rPr>
      </w:pPr>
    </w:p>
    <w:p w:rsidR="001A3D27" w:rsidRDefault="001A3D27">
      <w:bookmarkStart w:id="0" w:name="_GoBack"/>
      <w:bookmarkEnd w:id="0"/>
    </w:p>
    <w:sectPr w:rsidR="001A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29776539"/>
    <w:multiLevelType w:val="hybridMultilevel"/>
    <w:tmpl w:val="F6B03E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6"/>
    <w:rsid w:val="001A3D27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is/akthist.do?link=AKT.HIST%5b%5d23905.9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is/misc.do?link=NOTKA%5b%5d9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Istotne warunki umowy</vt:lpstr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Piechal</dc:creator>
  <cp:lastModifiedBy>Tomasz Piechal</cp:lastModifiedBy>
  <cp:revision>1</cp:revision>
  <dcterms:created xsi:type="dcterms:W3CDTF">2020-10-28T12:22:00Z</dcterms:created>
  <dcterms:modified xsi:type="dcterms:W3CDTF">2020-10-28T12:23:00Z</dcterms:modified>
</cp:coreProperties>
</file>